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B9" w:rsidRDefault="00D523B9" w:rsidP="00E4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4547" cy="9168063"/>
            <wp:effectExtent l="0" t="0" r="0" b="0"/>
            <wp:docPr id="1" name="Рисунок 1" descr="C:\Users\lena\Pictures\ControlCenter4\Scan\CCI2905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9052018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03" cy="917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54" w:rsidRDefault="00E43854" w:rsidP="00E4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1.Общие поло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жения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1.1.Положение о формах получения образования и формах обучения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 xml:space="preserve">регулирует деятельность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казённого </w:t>
      </w:r>
      <w:r w:rsidRPr="00E4385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r w:rsidR="00F555C3">
        <w:rPr>
          <w:rFonts w:ascii="Times New Roman" w:hAnsi="Times New Roman" w:cs="Times New Roman"/>
          <w:sz w:val="28"/>
          <w:szCs w:val="28"/>
        </w:rPr>
        <w:t>Нагибово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854">
        <w:rPr>
          <w:rFonts w:ascii="Times New Roman" w:hAnsi="Times New Roman" w:cs="Times New Roman"/>
          <w:sz w:val="28"/>
          <w:szCs w:val="28"/>
        </w:rPr>
        <w:t xml:space="preserve"> (далее – Учреждение),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процесса в </w:t>
      </w:r>
      <w:r w:rsidRPr="00E43854">
        <w:rPr>
          <w:rFonts w:ascii="Times New Roman" w:hAnsi="Times New Roman" w:cs="Times New Roman"/>
          <w:sz w:val="28"/>
          <w:szCs w:val="28"/>
        </w:rPr>
        <w:t>различных формах получения дошкольного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формах обучения.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1.2.Положение разработано в соответствии с Федеральным законом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Российской Федерации» от 29.12.2012 г. № 273-ФЗ ст.17,ч.3 ст.44, Порядком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программам - образовательным программам дошкольного образования,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</w:t>
      </w:r>
      <w:r>
        <w:rPr>
          <w:rFonts w:ascii="Times New Roman" w:hAnsi="Times New Roman" w:cs="Times New Roman"/>
          <w:sz w:val="28"/>
          <w:szCs w:val="28"/>
        </w:rPr>
        <w:t xml:space="preserve"> 1014.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1.3. В Российской Федерации образование может быть получено: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- в организациях, осуществляющих образовательную деятельность;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-вне организаций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- в форме семейного образования.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1.4. В Учреждении осуществляется обучение в очной форме с учетом потребностей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возможностей личности воспитанника.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1.5. Детский сад предоставляет образовательные услуги гражданам, обучающимся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Учреждения в форме семейного образования.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1.6. Допускается сочетание различных форм получения образования и форм обучения.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 xml:space="preserve">1.7. Форма получения дошкольного образования и форма 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43854">
        <w:rPr>
          <w:rFonts w:ascii="Times New Roman" w:hAnsi="Times New Roman" w:cs="Times New Roman"/>
          <w:sz w:val="28"/>
          <w:szCs w:val="28"/>
        </w:rPr>
        <w:t xml:space="preserve"> по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выбирается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(законными представителями) воспитанника.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43854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 xml:space="preserve">2.1 Настоящее Положение разработано с целью 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обеспечения возможности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</w:t>
      </w:r>
      <w:proofErr w:type="gramEnd"/>
      <w:r w:rsidRPr="00E43854">
        <w:rPr>
          <w:rFonts w:ascii="Times New Roman" w:hAnsi="Times New Roman" w:cs="Times New Roman"/>
          <w:sz w:val="28"/>
          <w:szCs w:val="28"/>
        </w:rPr>
        <w:t xml:space="preserve"> в различных формах,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вариативной образовательной среды, обеспечивающей благоприятные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обучения и развития воспитанников в соответствии с их интересами и способностями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согласованию с родителями (законными представителями) воспитанников.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3854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организации образовательного процесса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3.1 Обучение в различных формах получения дошкольного образования и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обучения организуется в соответствии с основными общеобразовательными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дошкольного образования (далее – ООП), обеспечивающими реализацию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3.2. При выборе формы обучения и формы получения дошкольного образования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(законные представители) воспитанника должны быть ознакомлены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Положением, уставом Учреждения, ООП дошкольного образования,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</w:t>
      </w:r>
      <w:r w:rsidRPr="00E43854">
        <w:rPr>
          <w:rFonts w:ascii="Times New Roman" w:hAnsi="Times New Roman" w:cs="Times New Roman"/>
          <w:sz w:val="28"/>
          <w:szCs w:val="28"/>
        </w:rPr>
        <w:lastRenderedPageBreak/>
        <w:t>организацию и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деятельности по избранной форме.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3.3. Основанием для организации обучения в различных формах получения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образования и формах обучения в Учреждении является заявление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представителей) воспитанников и приказ заведующего Детским садом.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3.4. Воспитанники, осваивающие ООП в Учреждении в очной форме, зачисляются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контингент воспитанников Детского сада. Все данные о воспитаннике вносятся в Книгу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учѐта движения воспитанников и в табель учѐта посещаемости воспитанников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которую они посещают.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3.5.Воспитанники, осваивающие ООП вне Учреждения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(далее - обучающиеся в форме семейного образования) в контингент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Учреждения не зачисляются.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3.6. Родителям (законным представителям) воспитанников должна быть 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возможность ознакомления с ходом, содержанием и результатами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процесса воспитанника.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3.7. Учреждение осуществляет индивидуальный учет результатов освоения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 xml:space="preserve">воспитанниками ООП, а также хранение в 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E43854">
        <w:rPr>
          <w:rFonts w:ascii="Times New Roman" w:hAnsi="Times New Roman" w:cs="Times New Roman"/>
          <w:sz w:val="28"/>
          <w:szCs w:val="28"/>
        </w:rPr>
        <w:t xml:space="preserve"> данных об их результатах на бумажных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и (или) электронных носителях.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3.8. Воспитанники по завершению учебного года переводятся в следующую возрастную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группу.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Обучающиеся в форме семейного образования по завершению учебного года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переводятся в следующую возрастную группу.</w:t>
      </w:r>
      <w:proofErr w:type="gramEnd"/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3.10. Освоение основной общеобразовательной программы дошкольного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промежуточной аттестации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3854">
        <w:rPr>
          <w:rFonts w:ascii="Times New Roman" w:hAnsi="Times New Roman" w:cs="Times New Roman"/>
          <w:b/>
          <w:bCs/>
          <w:sz w:val="28"/>
          <w:szCs w:val="28"/>
        </w:rPr>
        <w:t>. Организация получения дошкольного образования в очной форме обучения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4.1. Получение дошкольного образования в очной форме обучения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посещение воспитанников учебных занятий по образовательным областям,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Учреждением в соответствии с учебным планом и ООП.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4.2. Основной формой организации образовательного процесса в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является занятие – образовательная деятельность (ОД).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4.3. Организация образовательного процесса в очной форме обучения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ООП дошкольного образования и расписанием непосредственно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4.4. При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может проводиться оценка индивидуального развития детей в рамках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диагностики. Результаты педагогической диагностики используются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индивидуализации образования и оптимизации работы с группой детей.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4.6. При необходимости используется психологическая диагностика развития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 xml:space="preserve">которую проводит педагог-психолог. Участие ребѐнка в </w:t>
      </w:r>
      <w:r w:rsidRPr="00E43854">
        <w:rPr>
          <w:rFonts w:ascii="Times New Roman" w:hAnsi="Times New Roman" w:cs="Times New Roman"/>
          <w:sz w:val="28"/>
          <w:szCs w:val="28"/>
        </w:rPr>
        <w:lastRenderedPageBreak/>
        <w:t>психологической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допускается только с согласия его родителей (законных представителей).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Формы, периодичность и порядок проведения диагностики определяется Детским садом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самостоятельно и закрепляется в локальном нормативном акте.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4.7. Дошкольное образование детей с ограниченными возможностями здоровья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быть организовано как совместно с другими детьми, так и в отдельных группах.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4.8. При получении дошкольного образования воспитанникам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возможностями здоровья предоставляются бесплатно специальные учебники и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пособия, иная учебная литература, а также предоставление услуг ассистента (помощника),</w:t>
      </w:r>
      <w:r w:rsidR="00D31551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занятий, обеспечение доступа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здание Учреждения.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4.9. Воспитанники по завершении учебного года переводятся в следующую возрастную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группу в соответствии с локальным нормативным актом Учреждения.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 xml:space="preserve">4.10. Воспитанники переводятся на 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43854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программам в соответствии с рекомендациями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комиссии только с согласия родителей (законных представителей) воспитанников.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4385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получения дошкольного образования в форме семейного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854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При выборе для получения дошкольного образования формы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отказываются от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образования в Детском саду и принимают на себя обязательства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организации деятельности воспитанника по формированию общей культуры,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физических, интеллектуальных, нравственных, эстетических и личностных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деятельности, сохранению и укреплению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  <w:proofErr w:type="gramEnd"/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6.2. При выборе для получения дошкольного образования формы семейного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воспитанника информируют об этом выборе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образования Октябрьс</w:t>
      </w:r>
      <w:r>
        <w:rPr>
          <w:rFonts w:ascii="Times New Roman" w:hAnsi="Times New Roman" w:cs="Times New Roman"/>
          <w:sz w:val="28"/>
          <w:szCs w:val="28"/>
        </w:rPr>
        <w:t>кого района.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6.3. Родители (законные представители) воспитанника, обеспечивающие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воспитанником дошкольного образования в форме семейного образования,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на получение методической, психологической, педагогической, диагностической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консультативной помощи без взимания платы, в том числе в Учреждении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консультативный пункт или через психолого-медико-педагогическую консультацию</w:t>
      </w:r>
      <w:r w:rsidR="00D31551">
        <w:rPr>
          <w:rFonts w:ascii="Times New Roman" w:hAnsi="Times New Roman" w:cs="Times New Roman"/>
          <w:sz w:val="28"/>
          <w:szCs w:val="28"/>
        </w:rPr>
        <w:t>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6.4. Воспитанник Учреждения может быть переведен на обучение в форме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 xml:space="preserve">образования в любом возрасте до 8 лет. Перевод оформляется приказом 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43854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воспитанников.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этом воспитанник отчисляется из Учреждения.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lastRenderedPageBreak/>
        <w:t xml:space="preserve">6.5. Обучающиеся в форме семейного образования вправе на любом этапе 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обучения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E4385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продолжить обучение в Учреждении.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Прием в Учреждение осуществляется в общем порядке в соответствии с локальным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нормативным актом Учреждения.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6.7. Перевод обучающегося в форме семейного образования в следующую возрастную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группу осуществляется по решению педагогического совета Учреждения.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43854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участников образовательного процесса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7.1. Учреждение создает условия для реализации гражданами гарантированного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государством права на получение дошкольного образования. Учреждение обязано: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854">
        <w:rPr>
          <w:rFonts w:ascii="Times New Roman" w:hAnsi="Times New Roman" w:cs="Times New Roman"/>
          <w:sz w:val="28"/>
          <w:szCs w:val="28"/>
        </w:rPr>
        <w:t>1) обеспечивать реализацию в полном объеме ООП, соответствие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воспитанников установленным требованиям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образования, соответствие применяемых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средств, методов обучения и воспитания возрастным, психофизическим особенностям,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склонностям, способностям, интересам и потребностям воспитанников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формы получения образования и формы обучения;</w:t>
      </w:r>
      <w:proofErr w:type="gramEnd"/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2) создавать безопасные условия обучения, воспитания и развития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присмотра и ухода за воспитанниками, их содержания в соответствии с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нормами, обеспечивающими жизнь и здоровье воспитанников, работников Учреждения;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3) соблюдать права и свободы воспитанников,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43854">
        <w:rPr>
          <w:rFonts w:ascii="Times New Roman" w:hAnsi="Times New Roman" w:cs="Times New Roman"/>
          <w:sz w:val="28"/>
          <w:szCs w:val="28"/>
        </w:rPr>
        <w:t>оспитанников, работников Учреждения.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4) осуществлять индивидуальный учет результатов освоения воспитанниками ООП,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также хранение в архивах информации об этих результатах на бумажных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электронных носителях независимо от формы получения образования и формы обучения.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854">
        <w:rPr>
          <w:rFonts w:ascii="Times New Roman" w:hAnsi="Times New Roman" w:cs="Times New Roman"/>
          <w:bCs/>
          <w:sz w:val="28"/>
          <w:szCs w:val="28"/>
        </w:rPr>
        <w:t>7.2. Учреждение имеет право</w:t>
      </w:r>
      <w:r w:rsidRPr="00E438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1) самостоятельно разрабатывать и утверждать основную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программу Учреждения в соответствии с федеральным государственным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стандартом дошкольного образования и с учѐтом соответствующей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2) на свободу выбора и использования педагогически обоснованных форм,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методов обучения и воспитания;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3) на выбор учебных пособий, материалов и иных средств обучения и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соответствии с образовательной программой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законодательством об образовании;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4) на проведение педагогической диагностики с целью оценки индивидуального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5) с согласия родителей (законных представителей) воспитанников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психологической диагностики.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854">
        <w:rPr>
          <w:rFonts w:ascii="Times New Roman" w:hAnsi="Times New Roman" w:cs="Times New Roman"/>
          <w:bCs/>
          <w:sz w:val="28"/>
          <w:szCs w:val="28"/>
        </w:rPr>
        <w:t xml:space="preserve">7.3. Воспитанники Учреждения имеют право </w:t>
      </w:r>
      <w:proofErr w:type="gramStart"/>
      <w:r w:rsidRPr="00E4385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43854">
        <w:rPr>
          <w:rFonts w:ascii="Times New Roman" w:hAnsi="Times New Roman" w:cs="Times New Roman"/>
          <w:bCs/>
          <w:sz w:val="28"/>
          <w:szCs w:val="28"/>
        </w:rPr>
        <w:t>: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lastRenderedPageBreak/>
        <w:t>7.3.1. предоставление условий для обучения с учетом особенностей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развития и состояния здоровья воспитанников, в том числе получение социальн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педагогической и психологической помощи, бесплатной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коррекции;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7.3.2. получение присмотра и ухода за воспитанниками;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7.3.3. выбор занятий по интересам, игровую деятельность;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7.3.4. бесплатное пользование игрушками, играми, учебными пособиями,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обучения и воспитания в пределах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стандарта дошкольного образования, информационными ресурсами,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базой Детского сада;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7.3.5. уважение человеческого достоинства, защиту от всех форм физического и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7.3.6. свободу совести, информации, свободное выражение собственных взглядов и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убеждений;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7.3.7. каникулы в соответствии с календарным учебным графиком;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7.3.8. перевод для получения образования по другой форме обучения и форме получения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образования в порядке, установленном законодательством об образовании;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7.3.9. перевод в другую образовательную организацию, реализующую образовательную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программу дошкольного образования, в случае прекращения деятельности Детского сада,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аннулирования соответствующей лицензии в порядке, предусмотренном федеральным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 образования;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7.3.10. пользование в установленном порядке лечебно-оздоровительной инфраструктурой,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объектами культуры и объектами спорта Детского сада.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7.3.11. развитие своих творческих способностей и интересов, включая участие в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конкурсах, выставках, смотрах, физкультурных и спортивных мероприятиях;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7.3.12. поощрение за успехи в образовательной, физкультурной, спортивной, творческой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7.4. Воспитанники обязаны: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854">
        <w:rPr>
          <w:rFonts w:ascii="Times New Roman" w:hAnsi="Times New Roman" w:cs="Times New Roman"/>
          <w:sz w:val="28"/>
          <w:szCs w:val="28"/>
        </w:rPr>
        <w:t>7.4.1. соблюдать режим пребывания в образовательного организации;</w:t>
      </w:r>
      <w:proofErr w:type="gramEnd"/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7.4.2. осваивать образовательную программу дошкольного образования;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 xml:space="preserve">7.4.3. заботиться о сохранении и укреплении своего здоровья, стремиться </w:t>
      </w:r>
      <w:proofErr w:type="gramStart"/>
      <w:r w:rsidRPr="00E4385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нравственному, духовному и физическому развитию;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7.4.4. уважать честь и достоинство других воспитанников и работников Детского сада; не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мешать другим воспитанникам во время занятий, не обижать других воспитанников во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время совместной деятельности;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7.4.5. бережно относиться к имуществу Учреждения;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7.4.6. находиться в Учреждении в сменной обуви, иметь опрятный внешний вид. На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физкультурных занятиях присутствовать в спортивной одежде.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7.5. Родители (законные представители) воспитанников имеют право: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lastRenderedPageBreak/>
        <w:t>1) выбирать до завершения получения ребенком дошкольного образования с учетом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рекомендаций психолого-медико-педагогической комиссии (при их наличии) формы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получения образования и формы обучения, образовательные программы, предлагаемого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Детским садом;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2) знакомиться с содержанием образования, используемыми методами обучения и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воспитания, образовательными технологиями, а также с результатами освоения ООП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своих детей независимо от формы обучения;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3) иные права, предусмотренные законодательством в сфере образования и локальными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нормативными актами Детского сада.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7.6. Родители (законные представители) воспитанников обязаны: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2) соблюдать правила внутреннего распорядка Учреждения, требования локальных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нормативных актов Учреждения, которые устанавливают режим занятий воспитанников,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порядок регламентации образовательных отношений между Учреждением и родителями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(законными представителями) и оформления возникновения, приостановления и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прекращения этих отношений независимо от формы обучения; договор об образовании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между Учреждением и родителями (законными представителями) воспитанников;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3) уважать честь и достоинство воспитанников и работников Учреждения,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85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4385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E43854" w:rsidRPr="00E43854" w:rsidRDefault="00E43854" w:rsidP="00E4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4) иные обязанности, предусмотренные законодательством в сфере образования и</w:t>
      </w:r>
      <w:r w:rsidR="00DB7E74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Учреждения.</w:t>
      </w:r>
    </w:p>
    <w:p w:rsidR="00E43854" w:rsidRPr="00E43854" w:rsidRDefault="006669D2" w:rsidP="0066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E43854" w:rsidRPr="00E4385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502A9C" w:rsidRPr="00E43854" w:rsidRDefault="00E43854" w:rsidP="00666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54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иных нормативных документов, которые</w:t>
      </w:r>
      <w:r w:rsidR="006669D2">
        <w:rPr>
          <w:rFonts w:ascii="Times New Roman" w:hAnsi="Times New Roman" w:cs="Times New Roman"/>
          <w:sz w:val="28"/>
          <w:szCs w:val="28"/>
        </w:rPr>
        <w:t xml:space="preserve"> </w:t>
      </w:r>
      <w:r w:rsidRPr="00E43854">
        <w:rPr>
          <w:rFonts w:ascii="Times New Roman" w:hAnsi="Times New Roman" w:cs="Times New Roman"/>
          <w:sz w:val="28"/>
          <w:szCs w:val="28"/>
        </w:rPr>
        <w:t xml:space="preserve">являются основанием для признания утратившим силу </w:t>
      </w:r>
      <w:r w:rsidR="006669D2">
        <w:rPr>
          <w:rFonts w:ascii="Times New Roman" w:hAnsi="Times New Roman" w:cs="Times New Roman"/>
          <w:sz w:val="28"/>
          <w:szCs w:val="28"/>
        </w:rPr>
        <w:t>настоящего</w:t>
      </w:r>
      <w:r w:rsidR="00DB7E74">
        <w:rPr>
          <w:rFonts w:ascii="Times New Roman" w:hAnsi="Times New Roman" w:cs="Times New Roman"/>
          <w:sz w:val="28"/>
          <w:szCs w:val="28"/>
        </w:rPr>
        <w:t>.</w:t>
      </w:r>
    </w:p>
    <w:sectPr w:rsidR="00502A9C" w:rsidRPr="00E43854" w:rsidSect="0050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854"/>
    <w:rsid w:val="00091EB4"/>
    <w:rsid w:val="00131749"/>
    <w:rsid w:val="001B28E7"/>
    <w:rsid w:val="00502A9C"/>
    <w:rsid w:val="00602948"/>
    <w:rsid w:val="006669D2"/>
    <w:rsid w:val="00852A7D"/>
    <w:rsid w:val="00BC3E72"/>
    <w:rsid w:val="00CD6293"/>
    <w:rsid w:val="00D31551"/>
    <w:rsid w:val="00D523B9"/>
    <w:rsid w:val="00D70A52"/>
    <w:rsid w:val="00DB6100"/>
    <w:rsid w:val="00DB7E74"/>
    <w:rsid w:val="00E43854"/>
    <w:rsid w:val="00EC1AF4"/>
    <w:rsid w:val="00F555C3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824E3-0836-46BA-800A-D7B90694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17</cp:revision>
  <cp:lastPrinted>2017-03-29T03:53:00Z</cp:lastPrinted>
  <dcterms:created xsi:type="dcterms:W3CDTF">2017-03-24T06:46:00Z</dcterms:created>
  <dcterms:modified xsi:type="dcterms:W3CDTF">2018-05-29T02:52:00Z</dcterms:modified>
</cp:coreProperties>
</file>