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C6" w:rsidRPr="007F16C6" w:rsidRDefault="007F16C6" w:rsidP="007F16C6">
      <w:pPr>
        <w:spacing w:line="240" w:lineRule="auto"/>
        <w:jc w:val="right"/>
        <w:rPr>
          <w:bCs/>
        </w:rPr>
      </w:pPr>
      <w:r w:rsidRPr="007F16C6">
        <w:rPr>
          <w:bCs/>
        </w:rPr>
        <w:t xml:space="preserve">                       УТВЕРЖДАЮ</w:t>
      </w:r>
    </w:p>
    <w:p w:rsidR="007F16C6" w:rsidRPr="007F16C6" w:rsidRDefault="007F16C6" w:rsidP="007F16C6">
      <w:pPr>
        <w:spacing w:line="240" w:lineRule="auto"/>
        <w:jc w:val="right"/>
        <w:rPr>
          <w:bCs/>
        </w:rPr>
      </w:pPr>
      <w:r w:rsidRPr="007F16C6">
        <w:rPr>
          <w:bCs/>
        </w:rPr>
        <w:t>Заведующий МКДОУ</w:t>
      </w:r>
    </w:p>
    <w:p w:rsidR="007F16C6" w:rsidRPr="007F16C6" w:rsidRDefault="007F16C6" w:rsidP="007F16C6">
      <w:pPr>
        <w:spacing w:line="240" w:lineRule="auto"/>
        <w:jc w:val="right"/>
        <w:rPr>
          <w:bCs/>
        </w:rPr>
      </w:pPr>
      <w:r w:rsidRPr="007F16C6">
        <w:rPr>
          <w:bCs/>
        </w:rPr>
        <w:t xml:space="preserve">«Детский сад села Нагибово»                                                                                             </w:t>
      </w:r>
    </w:p>
    <w:p w:rsidR="007F16C6" w:rsidRPr="007F16C6" w:rsidRDefault="007F16C6" w:rsidP="007F16C6">
      <w:pPr>
        <w:spacing w:line="240" w:lineRule="auto"/>
        <w:jc w:val="right"/>
        <w:rPr>
          <w:bCs/>
        </w:rPr>
      </w:pPr>
      <w:r w:rsidRPr="007F16C6">
        <w:rPr>
          <w:bCs/>
        </w:rPr>
        <w:t>«___»_____________20___г.</w:t>
      </w:r>
    </w:p>
    <w:p w:rsidR="007F16C6" w:rsidRPr="007F16C6" w:rsidRDefault="007F16C6" w:rsidP="007F16C6">
      <w:pPr>
        <w:spacing w:line="240" w:lineRule="auto"/>
        <w:jc w:val="right"/>
        <w:rPr>
          <w:bCs/>
        </w:rPr>
      </w:pPr>
      <w:r w:rsidRPr="007F16C6">
        <w:rPr>
          <w:bCs/>
        </w:rPr>
        <w:t xml:space="preserve"> _________О.Ю. Пустынцева</w:t>
      </w:r>
    </w:p>
    <w:p w:rsidR="007F16C6" w:rsidRDefault="007F16C6" w:rsidP="007F16C6">
      <w:pPr>
        <w:spacing w:line="240" w:lineRule="auto"/>
        <w:jc w:val="right"/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7F16C6" w:rsidRPr="007F16C6" w:rsidTr="007F16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6C6" w:rsidRPr="007F16C6" w:rsidRDefault="007F16C6" w:rsidP="007F16C6">
            <w:pPr>
              <w:spacing w:line="240" w:lineRule="auto"/>
              <w:jc w:val="center"/>
            </w:pPr>
            <w:r>
              <w:rPr>
                <w:b/>
                <w:bCs/>
              </w:rPr>
              <w:t xml:space="preserve">Должностная инструкция </w:t>
            </w:r>
            <w:r w:rsidRPr="007F16C6">
              <w:rPr>
                <w:b/>
                <w:bCs/>
              </w:rPr>
              <w:t>для уборщика служебных помещений</w:t>
            </w:r>
          </w:p>
          <w:p w:rsidR="00BA3F26" w:rsidRPr="00BA3F26" w:rsidRDefault="007F16C6" w:rsidP="00BA3F26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u w:val="single"/>
              </w:rPr>
            </w:pPr>
            <w:r w:rsidRPr="00BA3F26">
              <w:rPr>
                <w:b/>
                <w:u w:val="single"/>
              </w:rPr>
              <w:t>Общие положения</w:t>
            </w:r>
          </w:p>
          <w:p w:rsidR="00BA3F26" w:rsidRDefault="007F16C6" w:rsidP="00BA3F26">
            <w:pPr>
              <w:pStyle w:val="a3"/>
              <w:numPr>
                <w:ilvl w:val="1"/>
                <w:numId w:val="1"/>
              </w:numPr>
              <w:spacing w:line="240" w:lineRule="auto"/>
              <w:jc w:val="both"/>
            </w:pPr>
            <w:r w:rsidRPr="007F16C6">
              <w:t>Уборщик служебных помещений относится к категории обслуживающего персонала, назначается и освобождается от должн</w:t>
            </w:r>
            <w:r>
              <w:t>ости по приказу заведующего ДОУ</w:t>
            </w:r>
            <w:r w:rsidRPr="007F16C6">
              <w:t>.</w:t>
            </w:r>
          </w:p>
          <w:p w:rsidR="00BA3F26" w:rsidRDefault="007F16C6" w:rsidP="00BA3F26">
            <w:pPr>
              <w:pStyle w:val="a3"/>
              <w:numPr>
                <w:ilvl w:val="1"/>
                <w:numId w:val="1"/>
              </w:numPr>
              <w:spacing w:line="240" w:lineRule="auto"/>
              <w:jc w:val="both"/>
            </w:pPr>
            <w:r w:rsidRPr="007F16C6">
              <w:t xml:space="preserve">Подчиняется заведующему </w:t>
            </w:r>
            <w:r w:rsidR="00BA3F26">
              <w:t>Д</w:t>
            </w:r>
            <w:r w:rsidRPr="007F16C6">
              <w:t>ОУ детского сада и завхозу.</w:t>
            </w:r>
          </w:p>
          <w:p w:rsidR="00BA3F26" w:rsidRDefault="007F16C6" w:rsidP="00BA3F26">
            <w:pPr>
              <w:pStyle w:val="a3"/>
              <w:numPr>
                <w:ilvl w:val="1"/>
                <w:numId w:val="1"/>
              </w:numPr>
              <w:spacing w:line="240" w:lineRule="auto"/>
              <w:jc w:val="both"/>
            </w:pPr>
            <w:r w:rsidRPr="007F16C6">
              <w:t xml:space="preserve">На должность уборщицы служебных помещений назначается лицо независимо от </w:t>
            </w:r>
            <w:r w:rsidR="00BA3F26">
              <w:t>о</w:t>
            </w:r>
            <w:r w:rsidRPr="007F16C6">
              <w:t>бразования с обязательным прохождением медицинского осмотра.</w:t>
            </w:r>
          </w:p>
          <w:p w:rsidR="00BA3F26" w:rsidRDefault="007F16C6" w:rsidP="00BA3F26">
            <w:pPr>
              <w:pStyle w:val="a3"/>
              <w:numPr>
                <w:ilvl w:val="1"/>
                <w:numId w:val="1"/>
              </w:numPr>
              <w:spacing w:line="240" w:lineRule="auto"/>
              <w:jc w:val="both"/>
            </w:pPr>
            <w:r w:rsidRPr="007F16C6">
              <w:t xml:space="preserve">Перемещение и освобождение от должности производит </w:t>
            </w:r>
            <w:proofErr w:type="gramStart"/>
            <w:r w:rsidRPr="007F16C6">
              <w:t>заведующий</w:t>
            </w:r>
            <w:proofErr w:type="gramEnd"/>
            <w:r w:rsidRPr="007F16C6">
              <w:t xml:space="preserve"> детского сада п</w:t>
            </w:r>
            <w:r w:rsidR="00BA3F26">
              <w:t>ри</w:t>
            </w:r>
            <w:r w:rsidRPr="007F16C6">
              <w:t xml:space="preserve"> представлени</w:t>
            </w:r>
            <w:r w:rsidR="00BA3F26">
              <w:t>и</w:t>
            </w:r>
            <w:r w:rsidRPr="007F16C6">
              <w:t xml:space="preserve"> заявления.</w:t>
            </w:r>
          </w:p>
          <w:p w:rsidR="00BA3F26" w:rsidRDefault="00BA3F26" w:rsidP="00BA3F26">
            <w:pPr>
              <w:pStyle w:val="a3"/>
              <w:numPr>
                <w:ilvl w:val="1"/>
                <w:numId w:val="1"/>
              </w:numPr>
              <w:spacing w:line="240" w:lineRule="auto"/>
              <w:jc w:val="both"/>
            </w:pPr>
            <w:r>
              <w:t>В своей работе руководствуется</w:t>
            </w:r>
            <w:r w:rsidR="007F16C6" w:rsidRPr="007F16C6">
              <w:t>:</w:t>
            </w:r>
          </w:p>
          <w:p w:rsidR="00BA3F26" w:rsidRDefault="007F16C6" w:rsidP="00BA3F26">
            <w:pPr>
              <w:spacing w:line="240" w:lineRule="auto"/>
              <w:ind w:left="360"/>
            </w:pPr>
            <w:r w:rsidRPr="007F16C6">
              <w:t xml:space="preserve">•    Законодательными актами и ТК РФ; </w:t>
            </w:r>
            <w:r w:rsidRPr="007F16C6">
              <w:br/>
              <w:t xml:space="preserve">•    Уставом детского сада и Правилами внутреннего трудового распорядка; </w:t>
            </w:r>
            <w:r w:rsidRPr="007F16C6">
              <w:br/>
              <w:t xml:space="preserve">•    Трудовым договором; </w:t>
            </w:r>
            <w:r w:rsidRPr="007F16C6">
              <w:br/>
              <w:t xml:space="preserve">•    Приказами и распоряжениями </w:t>
            </w:r>
            <w:proofErr w:type="gramStart"/>
            <w:r w:rsidRPr="007F16C6">
              <w:t>заведующего</w:t>
            </w:r>
            <w:proofErr w:type="gramEnd"/>
            <w:r w:rsidRPr="007F16C6">
              <w:t xml:space="preserve"> детского сада; </w:t>
            </w:r>
            <w:r w:rsidRPr="007F16C6">
              <w:br/>
              <w:t xml:space="preserve">•    Настоящей должностной инструкцией. </w:t>
            </w:r>
          </w:p>
          <w:p w:rsidR="00BA3F26" w:rsidRDefault="007F16C6" w:rsidP="00BA3F26">
            <w:pPr>
              <w:pStyle w:val="a3"/>
              <w:numPr>
                <w:ilvl w:val="1"/>
                <w:numId w:val="1"/>
              </w:numPr>
              <w:spacing w:line="240" w:lineRule="auto"/>
              <w:jc w:val="both"/>
            </w:pPr>
            <w:r w:rsidRPr="007F16C6">
              <w:t>Уборщик служебных помещений должна знать:</w:t>
            </w:r>
          </w:p>
          <w:p w:rsidR="00BA3F26" w:rsidRDefault="007F16C6" w:rsidP="00BA3F26">
            <w:pPr>
              <w:spacing w:line="240" w:lineRule="auto"/>
              <w:ind w:left="360"/>
            </w:pPr>
            <w:r w:rsidRPr="007F16C6">
              <w:t>•    Инструкцию по охране жизни и з</w:t>
            </w:r>
            <w:r w:rsidR="00BA3F26">
              <w:t xml:space="preserve">доровья детей; </w:t>
            </w:r>
            <w:r w:rsidR="00BA3F26">
              <w:br/>
              <w:t>•    Санитарно-</w:t>
            </w:r>
            <w:r w:rsidRPr="007F16C6">
              <w:t xml:space="preserve">эпидемиологические правила; </w:t>
            </w:r>
            <w:r w:rsidRPr="007F16C6">
              <w:br/>
              <w:t xml:space="preserve">•    Основы гигиены и санитарии; правила и нормы охраны труда, техники безопасности и противопожарной защиты; </w:t>
            </w:r>
            <w:r w:rsidRPr="007F16C6">
              <w:br/>
              <w:t>•    Правила внутреннего трудового распорядка;</w:t>
            </w:r>
          </w:p>
          <w:p w:rsidR="00BA3F26" w:rsidRDefault="007F16C6" w:rsidP="00BA3F26">
            <w:pPr>
              <w:spacing w:line="240" w:lineRule="auto"/>
              <w:ind w:left="360"/>
              <w:jc w:val="both"/>
            </w:pPr>
            <w:r w:rsidRPr="007F16C6">
              <w:t xml:space="preserve">1.7. Во время отсутствия уборщика служебных помещений её обязанности выполняет работник, назначенный завхозом, который несёт полную ответственность за их надлежащее исполнение. </w:t>
            </w:r>
            <w:r w:rsidRPr="007F16C6">
              <w:br/>
            </w:r>
            <w:r w:rsidRPr="007F16C6">
              <w:br/>
            </w:r>
            <w:r w:rsidRPr="00BA3F26">
              <w:rPr>
                <w:b/>
                <w:u w:val="single"/>
              </w:rPr>
              <w:t>2.    Функции</w:t>
            </w:r>
          </w:p>
          <w:p w:rsidR="00BA3F26" w:rsidRDefault="007F16C6" w:rsidP="00BA3F26">
            <w:pPr>
              <w:spacing w:line="240" w:lineRule="auto"/>
              <w:ind w:left="360"/>
              <w:jc w:val="both"/>
            </w:pPr>
            <w:r w:rsidRPr="007F16C6">
              <w:t>На уборщика служебных помещений возлагаются следующие функции:</w:t>
            </w:r>
          </w:p>
          <w:p w:rsidR="00BA3F26" w:rsidRDefault="007F16C6" w:rsidP="00BA3F26">
            <w:pPr>
              <w:spacing w:line="240" w:lineRule="auto"/>
              <w:ind w:left="360"/>
              <w:jc w:val="both"/>
            </w:pPr>
            <w:r w:rsidRPr="007F16C6">
              <w:t>2.1. Соблюдение санитарно-эпидемиологического режима служебных помещений в соответствии с требованиями ЦГСЭН, обеспечение чистоты и своевременной уборки туалетных комнат.</w:t>
            </w:r>
          </w:p>
          <w:p w:rsidR="00BA3F26" w:rsidRDefault="007F16C6" w:rsidP="00BA3F26">
            <w:pPr>
              <w:spacing w:line="240" w:lineRule="auto"/>
              <w:ind w:left="360"/>
              <w:jc w:val="both"/>
            </w:pPr>
            <w:r w:rsidRPr="007F16C6">
              <w:t>2.2.   Проведение санитарно-гигиенической обработки закреплённых служебных помещений.</w:t>
            </w:r>
          </w:p>
          <w:p w:rsidR="00BA3F26" w:rsidRPr="00BA3F26" w:rsidRDefault="007F16C6" w:rsidP="00BA3F26">
            <w:pPr>
              <w:spacing w:line="240" w:lineRule="auto"/>
              <w:ind w:left="360"/>
              <w:jc w:val="both"/>
              <w:rPr>
                <w:b/>
                <w:u w:val="single"/>
              </w:rPr>
            </w:pPr>
            <w:r w:rsidRPr="00BA3F26">
              <w:rPr>
                <w:b/>
                <w:u w:val="single"/>
              </w:rPr>
              <w:t xml:space="preserve">3.    Должностные обязанности </w:t>
            </w:r>
          </w:p>
          <w:p w:rsidR="00BA3F26" w:rsidRDefault="007F16C6" w:rsidP="00BA3F26">
            <w:pPr>
              <w:spacing w:line="240" w:lineRule="auto"/>
              <w:ind w:left="360"/>
              <w:jc w:val="both"/>
            </w:pPr>
            <w:r w:rsidRPr="007F16C6">
              <w:t>Для выполнения возложенных на него функций уборщик служебных помещений обязан:</w:t>
            </w:r>
          </w:p>
          <w:p w:rsidR="00BA3F26" w:rsidRDefault="007F16C6" w:rsidP="00BA3F26">
            <w:pPr>
              <w:spacing w:line="240" w:lineRule="auto"/>
              <w:ind w:left="360"/>
              <w:jc w:val="both"/>
            </w:pPr>
            <w:r w:rsidRPr="007F16C6">
              <w:t>3.1.   Производить качественную уборку закреплённых помещений.</w:t>
            </w:r>
          </w:p>
          <w:p w:rsidR="00781779" w:rsidRDefault="007F16C6" w:rsidP="00BA3F26">
            <w:pPr>
              <w:spacing w:line="240" w:lineRule="auto"/>
              <w:ind w:left="360"/>
              <w:jc w:val="both"/>
            </w:pPr>
            <w:r w:rsidRPr="007F16C6">
              <w:t>3.2.  Мыть полы два раза в день; один раз в месяц мыть стены и двери; два раза в год менять шторы на окнах.</w:t>
            </w:r>
          </w:p>
          <w:p w:rsidR="00781779" w:rsidRDefault="007F16C6" w:rsidP="00BA3F26">
            <w:pPr>
              <w:spacing w:line="240" w:lineRule="auto"/>
              <w:ind w:left="360"/>
              <w:jc w:val="both"/>
            </w:pPr>
            <w:r w:rsidRPr="007F16C6">
              <w:t>3.3.   Регулярно, осенью и весной, мыть окна, утеплять окна на зиму.</w:t>
            </w:r>
          </w:p>
          <w:p w:rsidR="00781779" w:rsidRDefault="00781779" w:rsidP="00BA3F26">
            <w:pPr>
              <w:spacing w:line="240" w:lineRule="auto"/>
              <w:ind w:left="360"/>
              <w:jc w:val="both"/>
            </w:pPr>
            <w:r>
              <w:t>3.4. М</w:t>
            </w:r>
            <w:r w:rsidR="007F16C6" w:rsidRPr="007F16C6">
              <w:t xml:space="preserve">енять полотенца в туалетах, проверять наличие туалетной бумаги, мыла, моющих и </w:t>
            </w:r>
            <w:r w:rsidR="007F16C6" w:rsidRPr="007F16C6">
              <w:lastRenderedPageBreak/>
              <w:t>чистящих средств.</w:t>
            </w:r>
          </w:p>
          <w:p w:rsidR="00781779" w:rsidRDefault="007F16C6" w:rsidP="00781779">
            <w:pPr>
              <w:spacing w:line="240" w:lineRule="auto"/>
              <w:ind w:left="360"/>
              <w:jc w:val="both"/>
            </w:pPr>
            <w:r w:rsidRPr="007F16C6">
              <w:t>3.</w:t>
            </w:r>
            <w:r w:rsidR="00781779">
              <w:t>5</w:t>
            </w:r>
            <w:r w:rsidRPr="007F16C6">
              <w:t>.   Освобождать урны от мусора и выносить его в специально отведённое место.</w:t>
            </w:r>
          </w:p>
          <w:p w:rsidR="00781779" w:rsidRDefault="007F16C6" w:rsidP="00781779">
            <w:pPr>
              <w:spacing w:line="240" w:lineRule="auto"/>
              <w:ind w:left="360"/>
              <w:jc w:val="both"/>
            </w:pPr>
            <w:r w:rsidRPr="007F16C6">
              <w:t>3.7.  Ухаживать за растениями в помещен</w:t>
            </w:r>
            <w:r w:rsidR="00781779">
              <w:t>иях</w:t>
            </w:r>
            <w:r w:rsidRPr="007F16C6">
              <w:t>.</w:t>
            </w:r>
          </w:p>
          <w:p w:rsidR="00781779" w:rsidRDefault="007F16C6" w:rsidP="00781779">
            <w:pPr>
              <w:spacing w:line="240" w:lineRule="auto"/>
              <w:ind w:left="360"/>
              <w:jc w:val="both"/>
            </w:pPr>
            <w:r w:rsidRPr="007F16C6">
              <w:t>3.8. Все виды уборки проводить в строгом соответствии с санитарно-эпидемиологическими требованиями.</w:t>
            </w:r>
          </w:p>
          <w:p w:rsidR="00781779" w:rsidRPr="00781779" w:rsidRDefault="007F16C6" w:rsidP="00781779">
            <w:pPr>
              <w:spacing w:line="240" w:lineRule="auto"/>
              <w:ind w:left="360"/>
              <w:jc w:val="both"/>
              <w:rPr>
                <w:b/>
                <w:u w:val="single"/>
              </w:rPr>
            </w:pPr>
            <w:r w:rsidRPr="00781779">
              <w:rPr>
                <w:b/>
                <w:u w:val="single"/>
              </w:rPr>
              <w:t>4.    Права</w:t>
            </w:r>
          </w:p>
          <w:p w:rsidR="00781779" w:rsidRDefault="007F16C6" w:rsidP="00781779">
            <w:pPr>
              <w:spacing w:line="240" w:lineRule="auto"/>
              <w:ind w:left="360"/>
              <w:jc w:val="both"/>
            </w:pPr>
            <w:r w:rsidRPr="007F16C6">
              <w:t>Уборщик служебных помещений имеет право:</w:t>
            </w:r>
          </w:p>
          <w:p w:rsidR="00781779" w:rsidRDefault="007F16C6" w:rsidP="00781779">
            <w:pPr>
              <w:spacing w:line="240" w:lineRule="auto"/>
              <w:ind w:left="360"/>
              <w:jc w:val="both"/>
            </w:pPr>
            <w:r w:rsidRPr="007F16C6">
              <w:t>4.1.    Требовать от администрации создания условий для выполнения прямых обязанностей.</w:t>
            </w:r>
          </w:p>
          <w:p w:rsidR="00781779" w:rsidRDefault="007F16C6" w:rsidP="00781779">
            <w:pPr>
              <w:spacing w:line="240" w:lineRule="auto"/>
              <w:ind w:left="360"/>
              <w:jc w:val="both"/>
            </w:pPr>
            <w:r w:rsidRPr="007F16C6">
              <w:t>4.2.    На защиту профессиональной чести и достоинства.</w:t>
            </w:r>
          </w:p>
          <w:p w:rsidR="00781779" w:rsidRDefault="007F16C6" w:rsidP="00781779">
            <w:pPr>
              <w:spacing w:line="240" w:lineRule="auto"/>
              <w:ind w:left="360"/>
              <w:jc w:val="both"/>
            </w:pPr>
            <w:r w:rsidRPr="007F16C6">
              <w:t>4.3.    На социальные гарантии и льготы, установленные законодательством РФ</w:t>
            </w:r>
            <w:r w:rsidR="00781779">
              <w:t>.</w:t>
            </w:r>
          </w:p>
          <w:p w:rsidR="00781779" w:rsidRDefault="007F16C6" w:rsidP="00781779">
            <w:pPr>
              <w:spacing w:line="240" w:lineRule="auto"/>
              <w:ind w:left="360"/>
              <w:jc w:val="both"/>
            </w:pPr>
            <w:r w:rsidRPr="007F16C6">
              <w:t>4.4.    На ежегодный оплачиваемый отпуск.</w:t>
            </w:r>
          </w:p>
          <w:p w:rsidR="00781779" w:rsidRPr="00781779" w:rsidRDefault="007F16C6" w:rsidP="00781779">
            <w:pPr>
              <w:spacing w:line="240" w:lineRule="auto"/>
              <w:ind w:left="360"/>
              <w:jc w:val="both"/>
              <w:rPr>
                <w:b/>
                <w:u w:val="single"/>
              </w:rPr>
            </w:pPr>
            <w:r w:rsidRPr="00781779">
              <w:rPr>
                <w:b/>
                <w:u w:val="single"/>
              </w:rPr>
              <w:t>5.    Ответственность</w:t>
            </w:r>
          </w:p>
          <w:p w:rsidR="0005760E" w:rsidRDefault="007F16C6" w:rsidP="00781779">
            <w:pPr>
              <w:spacing w:line="240" w:lineRule="auto"/>
              <w:ind w:left="360"/>
              <w:jc w:val="both"/>
            </w:pPr>
            <w:r w:rsidRPr="007F16C6">
              <w:t xml:space="preserve"> </w:t>
            </w:r>
            <w:r w:rsidRPr="007F16C6">
              <w:br/>
              <w:t>5.1.  Уборщик служебных помещений несёт ответственность:</w:t>
            </w:r>
          </w:p>
          <w:p w:rsidR="0005760E" w:rsidRDefault="007F16C6" w:rsidP="00781779">
            <w:pPr>
              <w:spacing w:line="240" w:lineRule="auto"/>
              <w:ind w:left="360"/>
              <w:jc w:val="both"/>
            </w:pPr>
            <w:r w:rsidRPr="007F16C6">
              <w:t>•    За совершённые в процессе осуществления своей трудовой деятельности правонарушения в пределах, определяемых действующим административным, уголовным и  гражданским законодательством РФ</w:t>
            </w:r>
            <w:proofErr w:type="gramStart"/>
            <w:r w:rsidRPr="007F16C6">
              <w:t xml:space="preserve"> ;</w:t>
            </w:r>
            <w:proofErr w:type="gramEnd"/>
          </w:p>
          <w:p w:rsidR="0005760E" w:rsidRDefault="007F16C6" w:rsidP="00781779">
            <w:pPr>
              <w:spacing w:line="240" w:lineRule="auto"/>
              <w:ind w:left="360"/>
              <w:jc w:val="both"/>
            </w:pPr>
            <w:r w:rsidRPr="007F16C6">
              <w:t>•    За причинение материального ущерба в пределах, определённых действующим трудовым, уголовным и гражданским законодательством РФ.</w:t>
            </w:r>
          </w:p>
          <w:p w:rsidR="0005760E" w:rsidRDefault="007F16C6" w:rsidP="0005760E">
            <w:pPr>
              <w:spacing w:line="240" w:lineRule="auto"/>
              <w:ind w:left="360"/>
              <w:jc w:val="both"/>
            </w:pPr>
            <w:r w:rsidRPr="007F16C6">
              <w:t xml:space="preserve">5.2. За неисполнение или ненадлежащее исполнение без уважительных причин Устава и Правил внутреннего трудового распорядка </w:t>
            </w:r>
            <w:r w:rsidR="0005760E">
              <w:t>Д</w:t>
            </w:r>
            <w:r w:rsidRPr="007F16C6">
              <w:t xml:space="preserve">ОУ, иных локальных нормативных актов, законных распоряжений руководителя </w:t>
            </w:r>
            <w:r w:rsidR="0005760E">
              <w:t>Д</w:t>
            </w:r>
            <w:r w:rsidRPr="007F16C6">
              <w:t>ОУ, должностных обязанностей, установленных настоящей инструкцией, в том числе за не использование предоставленных прав, уборщица служебных помещений несёт дисциплинарную ответственность в порядке, определённом трудовым законодательством РФ.</w:t>
            </w:r>
          </w:p>
          <w:p w:rsidR="0005760E" w:rsidRDefault="0005760E" w:rsidP="0005760E">
            <w:pPr>
              <w:spacing w:line="240" w:lineRule="auto"/>
              <w:ind w:left="360"/>
              <w:jc w:val="both"/>
            </w:pPr>
            <w:r>
              <w:t>З</w:t>
            </w:r>
            <w:r w:rsidR="007F16C6" w:rsidRPr="007F16C6">
              <w:t>а грубое нарушение трудовых обязанностей в качестве дисциплинарного наказания может быть применено увольнение.</w:t>
            </w:r>
          </w:p>
          <w:p w:rsidR="0005760E" w:rsidRDefault="007F16C6" w:rsidP="0005760E">
            <w:pPr>
              <w:spacing w:line="240" w:lineRule="auto"/>
              <w:ind w:left="360"/>
              <w:jc w:val="both"/>
            </w:pPr>
            <w:r w:rsidRPr="007F16C6">
              <w:t>5.3. За нарушение правил пожарной безопасности, охраны труда, санитарно-гигиенических   </w:t>
            </w:r>
            <w:r w:rsidR="0005760E">
              <w:t>требо</w:t>
            </w:r>
            <w:r w:rsidRPr="007F16C6">
              <w:t>ваний к организации жизнедеятельности воспитанников в дошкольном учреждении уборщица служебных помещений привлекается к административной ответственности в порядке и случаях, предусмотренных административным законодательством РФ.</w:t>
            </w:r>
          </w:p>
          <w:p w:rsidR="0005760E" w:rsidRPr="0005760E" w:rsidRDefault="007F16C6" w:rsidP="0005760E">
            <w:pPr>
              <w:spacing w:line="240" w:lineRule="auto"/>
              <w:ind w:left="360"/>
              <w:jc w:val="both"/>
              <w:rPr>
                <w:b/>
                <w:u w:val="single"/>
              </w:rPr>
            </w:pPr>
            <w:bookmarkStart w:id="0" w:name="_GoBack"/>
            <w:r w:rsidRPr="0005760E">
              <w:rPr>
                <w:b/>
                <w:u w:val="single"/>
              </w:rPr>
              <w:t>6.    Взаимоотношения</w:t>
            </w:r>
          </w:p>
          <w:bookmarkEnd w:id="0"/>
          <w:p w:rsidR="0005760E" w:rsidRDefault="007F16C6" w:rsidP="0005760E">
            <w:pPr>
              <w:spacing w:line="240" w:lineRule="auto"/>
              <w:ind w:left="360"/>
              <w:jc w:val="both"/>
            </w:pPr>
            <w:r w:rsidRPr="007F16C6">
              <w:t>Уборщик   служебных помещений:</w:t>
            </w:r>
          </w:p>
          <w:p w:rsidR="0005760E" w:rsidRDefault="007F16C6" w:rsidP="0005760E">
            <w:pPr>
              <w:spacing w:line="240" w:lineRule="auto"/>
              <w:ind w:left="360"/>
              <w:jc w:val="both"/>
            </w:pPr>
            <w:r w:rsidRPr="007F16C6">
              <w:t xml:space="preserve"> 6.1</w:t>
            </w:r>
            <w:proofErr w:type="gramStart"/>
            <w:r w:rsidRPr="007F16C6">
              <w:t xml:space="preserve"> Р</w:t>
            </w:r>
            <w:proofErr w:type="gramEnd"/>
            <w:r w:rsidRPr="007F16C6">
              <w:t xml:space="preserve">аботает в режиме нормированного дня по графику, и утверждённому руководителем </w:t>
            </w:r>
            <w:r w:rsidR="0005760E">
              <w:t>Д</w:t>
            </w:r>
            <w:r w:rsidRPr="007F16C6">
              <w:t>ОУ детского сада.</w:t>
            </w:r>
          </w:p>
          <w:p w:rsidR="007F16C6" w:rsidRDefault="007F16C6" w:rsidP="0005760E">
            <w:pPr>
              <w:spacing w:line="240" w:lineRule="auto"/>
              <w:ind w:left="360"/>
              <w:jc w:val="both"/>
            </w:pPr>
            <w:r w:rsidRPr="007F16C6">
              <w:t>6.2. Выполняет поручения завхоза и информирует её о возникших трудностях в работе.</w:t>
            </w:r>
            <w:r w:rsidRPr="007F16C6">
              <w:br/>
            </w:r>
            <w:r w:rsidRPr="007F16C6">
              <w:br/>
              <w:t>С должностной инстр</w:t>
            </w:r>
            <w:r w:rsidR="0005760E">
              <w:t>укцией ознакомле</w:t>
            </w:r>
            <w:proofErr w:type="gramStart"/>
            <w:r w:rsidR="0005760E">
              <w:t>н(</w:t>
            </w:r>
            <w:proofErr w:type="gramEnd"/>
            <w:r w:rsidR="0005760E">
              <w:t>а):</w:t>
            </w:r>
          </w:p>
          <w:p w:rsidR="0005760E" w:rsidRDefault="0005760E" w:rsidP="0005760E">
            <w:pPr>
              <w:spacing w:line="240" w:lineRule="auto"/>
              <w:ind w:left="360"/>
              <w:jc w:val="both"/>
            </w:pPr>
            <w:r>
              <w:t>Подпись_______________________________________________________________________</w:t>
            </w:r>
          </w:p>
          <w:p w:rsidR="0005760E" w:rsidRPr="007F16C6" w:rsidRDefault="0005760E" w:rsidP="0005760E">
            <w:pPr>
              <w:spacing w:line="240" w:lineRule="auto"/>
              <w:ind w:left="360"/>
              <w:jc w:val="both"/>
            </w:pPr>
            <w:r>
              <w:t>Дата ___________________________</w:t>
            </w:r>
          </w:p>
        </w:tc>
      </w:tr>
    </w:tbl>
    <w:p w:rsidR="00483DF6" w:rsidRDefault="00483DF6" w:rsidP="007F16C6">
      <w:pPr>
        <w:spacing w:line="240" w:lineRule="auto"/>
      </w:pPr>
    </w:p>
    <w:sectPr w:rsidR="00483DF6" w:rsidSect="000576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1E7C"/>
    <w:multiLevelType w:val="multilevel"/>
    <w:tmpl w:val="C5B65426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A8"/>
    <w:rsid w:val="0005760E"/>
    <w:rsid w:val="002E3CA8"/>
    <w:rsid w:val="00483DF6"/>
    <w:rsid w:val="00781779"/>
    <w:rsid w:val="007F16C6"/>
    <w:rsid w:val="00B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3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0079085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Пустынцева</dc:creator>
  <cp:keywords/>
  <dc:description/>
  <cp:lastModifiedBy>Пустынцева</cp:lastModifiedBy>
  <cp:revision>5</cp:revision>
  <dcterms:created xsi:type="dcterms:W3CDTF">2012-01-11T01:59:00Z</dcterms:created>
  <dcterms:modified xsi:type="dcterms:W3CDTF">2012-01-11T02:15:00Z</dcterms:modified>
</cp:coreProperties>
</file>